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60.0" w:type="dxa"/>
        <w:jc w:val="left"/>
        <w:tblInd w:w="-115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60"/>
        <w:gridCol w:w="2552"/>
        <w:gridCol w:w="3748"/>
        <w:tblGridChange w:id="0">
          <w:tblGrid>
            <w:gridCol w:w="2960"/>
            <w:gridCol w:w="2552"/>
            <w:gridCol w:w="3748"/>
          </w:tblGrid>
        </w:tblGridChange>
      </w:tblGrid>
      <w:tr>
        <w:trPr>
          <w:trHeight w:val="580" w:hRule="atLeast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Gender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Nationality</w:t>
            </w:r>
          </w:p>
        </w:tc>
      </w:tr>
      <w:tr>
        <w:trPr>
          <w:trHeight w:val="6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widowControl w:val="1"/>
              <w:pBdr/>
              <w:contextualSpacing w:val="0"/>
              <w:jc w:val="left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Date of birth   YY  MM</w:t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Tel: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widowControl w:val="1"/>
              <w:pBdr/>
              <w:contextualSpacing w:val="0"/>
              <w:jc w:val="left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Email:</w:t>
            </w:r>
          </w:p>
        </w:tc>
      </w:tr>
      <w:tr>
        <w:trPr>
          <w:trHeight w:val="680" w:hRule="atLeast"/>
        </w:trPr>
        <w:tc>
          <w:tcPr>
            <w:gridSpan w:val="3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QQ/Wechat/Skype</w:t>
            </w:r>
          </w:p>
        </w:tc>
      </w:tr>
      <w:tr>
        <w:trPr>
          <w:trHeight w:val="760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  <w:rtl w:val="0"/>
              </w:rPr>
              <w:t xml:space="preserve">Self Introduction</w:t>
            </w:r>
          </w:p>
        </w:tc>
      </w:tr>
      <w:tr>
        <w:trPr>
          <w:trHeight w:val="8660" w:hRule="atLeast"/>
        </w:trPr>
        <w:tc>
          <w:tcPr>
            <w:gridSpan w:val="3"/>
            <w:tcBorders>
              <w:top w:color="000000" w:space="0" w:sz="4" w:val="single"/>
              <w:bottom w:color="000000" w:space="0" w:sz="6" w:val="single"/>
            </w:tcBorders>
          </w:tcPr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Times New Roman" w:cs="Times New Roman" w:eastAsia="Times New Roman" w:hAnsi="Times New Roman"/>
                <w:sz w:val="35"/>
                <w:szCs w:val="35"/>
                <w:vertAlign w:val="subscript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gridSpan w:val="3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0" w:firstLine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